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EC4" w:rsidRPr="00816864" w:rsidRDefault="00B11EC4" w:rsidP="00A76897">
      <w:pPr>
        <w:pStyle w:val="NoSpacing"/>
        <w:ind w:left="567" w:right="-46" w:hanging="567"/>
        <w:jc w:val="both"/>
        <w:rPr>
          <w:rFonts w:asciiTheme="majorHAnsi" w:hAnsiTheme="majorHAnsi"/>
          <w:sz w:val="24"/>
          <w:szCs w:val="24"/>
          <w:u w:val="single"/>
        </w:rPr>
      </w:pPr>
      <w:bookmarkStart w:id="0" w:name="_GoBack"/>
      <w:r w:rsidRPr="00816864">
        <w:rPr>
          <w:rFonts w:asciiTheme="majorHAnsi" w:hAnsiTheme="majorHAnsi"/>
          <w:sz w:val="24"/>
          <w:szCs w:val="24"/>
          <w:u w:val="single"/>
        </w:rPr>
        <w:t>Rationale</w:t>
      </w:r>
    </w:p>
    <w:p w:rsidR="00B11EC4" w:rsidRPr="00816864" w:rsidRDefault="00B11EC4" w:rsidP="00A76897">
      <w:pPr>
        <w:pStyle w:val="NoSpacing"/>
        <w:numPr>
          <w:ilvl w:val="0"/>
          <w:numId w:val="12"/>
        </w:numPr>
        <w:ind w:left="567" w:right="-46" w:hanging="567"/>
        <w:jc w:val="both"/>
        <w:rPr>
          <w:rFonts w:asciiTheme="majorHAnsi" w:hAnsiTheme="majorHAnsi"/>
          <w:sz w:val="24"/>
          <w:szCs w:val="24"/>
          <w:lang w:val="en-US"/>
        </w:rPr>
      </w:pPr>
      <w:r w:rsidRPr="00816864">
        <w:rPr>
          <w:rFonts w:asciiTheme="majorHAnsi" w:hAnsiTheme="majorHAnsi"/>
          <w:sz w:val="24"/>
          <w:szCs w:val="24"/>
          <w:lang w:val="en-US"/>
        </w:rPr>
        <w:t>Parents/</w:t>
      </w:r>
      <w:r w:rsidR="00E229EA" w:rsidRPr="00816864">
        <w:rPr>
          <w:rFonts w:asciiTheme="majorHAnsi" w:hAnsiTheme="majorHAnsi"/>
          <w:sz w:val="24"/>
          <w:szCs w:val="24"/>
          <w:lang w:val="en-US"/>
        </w:rPr>
        <w:t>carers</w:t>
      </w:r>
      <w:r w:rsidRPr="00816864">
        <w:rPr>
          <w:rFonts w:asciiTheme="majorHAnsi" w:hAnsiTheme="majorHAnsi"/>
          <w:sz w:val="24"/>
          <w:szCs w:val="24"/>
          <w:lang w:val="en-US"/>
        </w:rPr>
        <w:t xml:space="preserve"> are responsible for the collection of </w:t>
      </w:r>
      <w:r w:rsidR="00FA026D" w:rsidRPr="00816864">
        <w:rPr>
          <w:rFonts w:asciiTheme="majorHAnsi" w:hAnsiTheme="majorHAnsi"/>
          <w:sz w:val="24"/>
          <w:szCs w:val="24"/>
          <w:lang w:val="en-US"/>
        </w:rPr>
        <w:t>children</w:t>
      </w:r>
      <w:r w:rsidRPr="00816864">
        <w:rPr>
          <w:rFonts w:asciiTheme="majorHAnsi" w:hAnsiTheme="majorHAnsi"/>
          <w:sz w:val="24"/>
          <w:szCs w:val="24"/>
          <w:lang w:val="en-US"/>
        </w:rPr>
        <w:t xml:space="preserve"> from school or a school activity.</w:t>
      </w:r>
    </w:p>
    <w:p w:rsidR="00B11EC4" w:rsidRPr="00816864" w:rsidRDefault="00B11EC4" w:rsidP="00A76897">
      <w:pPr>
        <w:pStyle w:val="NoSpacing"/>
        <w:numPr>
          <w:ilvl w:val="0"/>
          <w:numId w:val="12"/>
        </w:numPr>
        <w:ind w:left="567" w:right="-46" w:hanging="567"/>
        <w:jc w:val="both"/>
        <w:rPr>
          <w:rFonts w:asciiTheme="majorHAnsi" w:hAnsiTheme="majorHAnsi"/>
          <w:sz w:val="24"/>
          <w:szCs w:val="24"/>
          <w:lang w:val="en-US"/>
        </w:rPr>
      </w:pPr>
      <w:r w:rsidRPr="00816864">
        <w:rPr>
          <w:rFonts w:asciiTheme="majorHAnsi" w:hAnsiTheme="majorHAnsi"/>
          <w:sz w:val="24"/>
          <w:szCs w:val="24"/>
          <w:lang w:val="en-US"/>
        </w:rPr>
        <w:t xml:space="preserve">Principals must ensure parents/guardians are aware of the procedures to collect </w:t>
      </w:r>
      <w:r w:rsidR="00FA026D" w:rsidRPr="00816864">
        <w:rPr>
          <w:rFonts w:asciiTheme="majorHAnsi" w:hAnsiTheme="majorHAnsi"/>
          <w:sz w:val="24"/>
          <w:szCs w:val="24"/>
          <w:lang w:val="en-US"/>
        </w:rPr>
        <w:t>children</w:t>
      </w:r>
      <w:r w:rsidRPr="00816864">
        <w:rPr>
          <w:rFonts w:asciiTheme="majorHAnsi" w:hAnsiTheme="majorHAnsi"/>
          <w:sz w:val="24"/>
          <w:szCs w:val="24"/>
          <w:lang w:val="en-US"/>
        </w:rPr>
        <w:t xml:space="preserve"> during school hours and are advised of the school’s supervision times after school while </w:t>
      </w:r>
      <w:r w:rsidR="00FA026D" w:rsidRPr="00816864">
        <w:rPr>
          <w:rFonts w:asciiTheme="majorHAnsi" w:hAnsiTheme="majorHAnsi"/>
          <w:sz w:val="24"/>
          <w:szCs w:val="24"/>
          <w:lang w:val="en-US"/>
        </w:rPr>
        <w:t>children</w:t>
      </w:r>
      <w:r w:rsidRPr="00816864">
        <w:rPr>
          <w:rFonts w:asciiTheme="majorHAnsi" w:hAnsiTheme="majorHAnsi"/>
          <w:sz w:val="24"/>
          <w:szCs w:val="24"/>
          <w:lang w:val="en-US"/>
        </w:rPr>
        <w:t xml:space="preserve"> wait to be collected.</w:t>
      </w:r>
    </w:p>
    <w:p w:rsidR="005A62C7" w:rsidRPr="00816864" w:rsidRDefault="005A62C7" w:rsidP="00A76897">
      <w:pPr>
        <w:pStyle w:val="NoSpacing"/>
        <w:ind w:left="567" w:right="-46" w:hanging="567"/>
        <w:jc w:val="both"/>
        <w:rPr>
          <w:rFonts w:asciiTheme="majorHAnsi" w:hAnsiTheme="majorHAnsi"/>
          <w:noProof/>
          <w:sz w:val="24"/>
          <w:szCs w:val="24"/>
          <w:lang w:eastAsia="en-AU"/>
        </w:rPr>
      </w:pPr>
    </w:p>
    <w:p w:rsidR="00B11EC4" w:rsidRPr="00816864" w:rsidRDefault="00B11EC4" w:rsidP="00A76897">
      <w:pPr>
        <w:pStyle w:val="NoSpacing"/>
        <w:ind w:left="567" w:right="-46" w:hanging="567"/>
        <w:jc w:val="both"/>
        <w:rPr>
          <w:rFonts w:asciiTheme="majorHAnsi" w:hAnsiTheme="majorHAnsi"/>
          <w:noProof/>
          <w:sz w:val="24"/>
          <w:szCs w:val="24"/>
          <w:lang w:eastAsia="en-AU"/>
        </w:rPr>
      </w:pPr>
      <w:r w:rsidRPr="00816864">
        <w:rPr>
          <w:rFonts w:asciiTheme="majorHAnsi" w:hAnsiTheme="majorHAnsi"/>
          <w:sz w:val="24"/>
          <w:szCs w:val="24"/>
          <w:u w:val="single"/>
        </w:rPr>
        <w:t>Purpose</w:t>
      </w:r>
    </w:p>
    <w:p w:rsidR="00B11EC4" w:rsidRPr="00816864" w:rsidRDefault="00B11EC4" w:rsidP="00A76897">
      <w:pPr>
        <w:pStyle w:val="NoSpacing"/>
        <w:numPr>
          <w:ilvl w:val="0"/>
          <w:numId w:val="13"/>
        </w:numPr>
        <w:ind w:left="567" w:right="-46" w:hanging="567"/>
        <w:jc w:val="both"/>
        <w:rPr>
          <w:rFonts w:asciiTheme="majorHAnsi" w:hAnsiTheme="majorHAnsi"/>
          <w:noProof/>
          <w:sz w:val="24"/>
          <w:szCs w:val="24"/>
          <w:lang w:eastAsia="en-AU"/>
        </w:rPr>
      </w:pPr>
      <w:r w:rsidRPr="00816864">
        <w:rPr>
          <w:rFonts w:asciiTheme="majorHAnsi" w:hAnsiTheme="majorHAnsi"/>
          <w:sz w:val="24"/>
          <w:szCs w:val="24"/>
          <w:lang w:val="en-US"/>
        </w:rPr>
        <w:t xml:space="preserve">To ensure the school has procedures in place for the safe collection of </w:t>
      </w:r>
      <w:r w:rsidR="00FA026D" w:rsidRPr="00816864">
        <w:rPr>
          <w:rFonts w:asciiTheme="majorHAnsi" w:hAnsiTheme="majorHAnsi"/>
          <w:sz w:val="24"/>
          <w:szCs w:val="24"/>
          <w:lang w:val="en-US"/>
        </w:rPr>
        <w:t>children</w:t>
      </w:r>
      <w:r w:rsidRPr="00816864">
        <w:rPr>
          <w:rFonts w:asciiTheme="majorHAnsi" w:hAnsiTheme="majorHAnsi"/>
          <w:sz w:val="24"/>
          <w:szCs w:val="24"/>
          <w:lang w:val="en-US"/>
        </w:rPr>
        <w:t xml:space="preserve"> from school, both during and after normal school hours.</w:t>
      </w:r>
    </w:p>
    <w:p w:rsidR="00B11EC4" w:rsidRPr="00816864" w:rsidRDefault="00B11EC4" w:rsidP="00A76897">
      <w:pPr>
        <w:pStyle w:val="NoSpacing"/>
        <w:numPr>
          <w:ilvl w:val="0"/>
          <w:numId w:val="13"/>
        </w:numPr>
        <w:ind w:left="567" w:right="-46" w:hanging="567"/>
        <w:jc w:val="both"/>
        <w:rPr>
          <w:rFonts w:asciiTheme="majorHAnsi" w:hAnsiTheme="majorHAnsi"/>
          <w:noProof/>
          <w:sz w:val="24"/>
          <w:szCs w:val="24"/>
          <w:lang w:eastAsia="en-AU"/>
        </w:rPr>
      </w:pPr>
      <w:r w:rsidRPr="00816864">
        <w:rPr>
          <w:rFonts w:asciiTheme="majorHAnsi" w:hAnsiTheme="majorHAnsi"/>
          <w:sz w:val="24"/>
          <w:szCs w:val="24"/>
          <w:lang w:val="en-US"/>
        </w:rPr>
        <w:t xml:space="preserve">To ensure </w:t>
      </w:r>
      <w:r w:rsidR="00211455" w:rsidRPr="00816864">
        <w:rPr>
          <w:rFonts w:asciiTheme="majorHAnsi" w:hAnsiTheme="majorHAnsi"/>
          <w:sz w:val="24"/>
          <w:szCs w:val="24"/>
          <w:lang w:val="en-US"/>
        </w:rPr>
        <w:t>Charles La Trobe College</w:t>
      </w:r>
      <w:r w:rsidRPr="00816864">
        <w:rPr>
          <w:rFonts w:asciiTheme="majorHAnsi" w:hAnsiTheme="majorHAnsi"/>
          <w:sz w:val="24"/>
          <w:szCs w:val="24"/>
          <w:lang w:val="en-US"/>
        </w:rPr>
        <w:t xml:space="preserve"> complies with DET policy and guidelines and the legislative requirements of the </w:t>
      </w:r>
      <w:r w:rsidRPr="00816864">
        <w:rPr>
          <w:rStyle w:val="Emphasis"/>
          <w:rFonts w:asciiTheme="majorHAnsi" w:hAnsiTheme="majorHAnsi" w:cs="Arial"/>
          <w:sz w:val="24"/>
          <w:szCs w:val="24"/>
          <w:lang w:val="en-US"/>
        </w:rPr>
        <w:t>Education and Training Reform Act 2006.</w:t>
      </w:r>
    </w:p>
    <w:p w:rsidR="00B11EC4" w:rsidRPr="00816864" w:rsidRDefault="00B11EC4" w:rsidP="00A76897">
      <w:pPr>
        <w:pStyle w:val="NoSpacing"/>
        <w:ind w:left="567" w:right="-46" w:hanging="567"/>
        <w:jc w:val="both"/>
        <w:rPr>
          <w:rFonts w:asciiTheme="majorHAnsi" w:hAnsiTheme="majorHAnsi"/>
          <w:sz w:val="24"/>
          <w:szCs w:val="24"/>
        </w:rPr>
      </w:pPr>
    </w:p>
    <w:p w:rsidR="00B11EC4" w:rsidRPr="00816864" w:rsidRDefault="00B11EC4" w:rsidP="00A76897">
      <w:pPr>
        <w:pStyle w:val="NoSpacing"/>
        <w:ind w:left="567" w:right="-46" w:hanging="567"/>
        <w:jc w:val="both"/>
        <w:rPr>
          <w:rFonts w:asciiTheme="majorHAnsi" w:hAnsiTheme="majorHAnsi"/>
          <w:sz w:val="24"/>
          <w:szCs w:val="24"/>
          <w:u w:val="single"/>
        </w:rPr>
      </w:pPr>
      <w:r w:rsidRPr="00816864">
        <w:rPr>
          <w:rFonts w:asciiTheme="majorHAnsi" w:hAnsiTheme="majorHAnsi"/>
          <w:sz w:val="24"/>
          <w:szCs w:val="24"/>
          <w:u w:val="single"/>
        </w:rPr>
        <w:t>Implementation</w:t>
      </w:r>
    </w:p>
    <w:p w:rsidR="0080729D" w:rsidRPr="00816864" w:rsidRDefault="0080729D" w:rsidP="00A76897">
      <w:pPr>
        <w:pStyle w:val="NoSpacing"/>
        <w:numPr>
          <w:ilvl w:val="0"/>
          <w:numId w:val="17"/>
        </w:numPr>
        <w:ind w:left="567" w:right="-46" w:hanging="567"/>
        <w:jc w:val="both"/>
        <w:rPr>
          <w:rFonts w:asciiTheme="majorHAnsi" w:hAnsiTheme="majorHAnsi"/>
          <w:sz w:val="24"/>
          <w:szCs w:val="24"/>
        </w:rPr>
      </w:pPr>
      <w:r w:rsidRPr="00816864">
        <w:rPr>
          <w:rFonts w:asciiTheme="majorHAnsi" w:hAnsiTheme="majorHAnsi"/>
          <w:sz w:val="24"/>
          <w:szCs w:val="24"/>
        </w:rPr>
        <w:t xml:space="preserve">The safety and wellbeing of </w:t>
      </w:r>
      <w:r w:rsidR="00FA026D" w:rsidRPr="00816864">
        <w:rPr>
          <w:rFonts w:asciiTheme="majorHAnsi" w:hAnsiTheme="majorHAnsi"/>
          <w:sz w:val="24"/>
          <w:szCs w:val="24"/>
        </w:rPr>
        <w:t>children</w:t>
      </w:r>
      <w:r w:rsidRPr="00816864">
        <w:rPr>
          <w:rFonts w:asciiTheme="majorHAnsi" w:hAnsiTheme="majorHAnsi"/>
          <w:sz w:val="24"/>
          <w:szCs w:val="24"/>
        </w:rPr>
        <w:t xml:space="preserve"> is our highest priority.</w:t>
      </w:r>
    </w:p>
    <w:p w:rsidR="005A62C7" w:rsidRPr="00816864" w:rsidRDefault="005A62C7" w:rsidP="00A76897">
      <w:pPr>
        <w:pStyle w:val="NoSpacing"/>
        <w:ind w:left="567" w:right="-46" w:hanging="567"/>
        <w:jc w:val="both"/>
        <w:rPr>
          <w:rFonts w:asciiTheme="majorHAnsi" w:hAnsiTheme="majorHAnsi"/>
          <w:sz w:val="24"/>
          <w:szCs w:val="24"/>
        </w:rPr>
      </w:pPr>
    </w:p>
    <w:p w:rsidR="00B11EC4" w:rsidRPr="00816864" w:rsidRDefault="00B11EC4" w:rsidP="00A76897">
      <w:pPr>
        <w:pStyle w:val="NoSpacing"/>
        <w:ind w:left="567" w:right="-46" w:hanging="567"/>
        <w:jc w:val="both"/>
        <w:rPr>
          <w:rFonts w:asciiTheme="majorHAnsi" w:hAnsiTheme="majorHAnsi"/>
          <w:b/>
          <w:sz w:val="24"/>
          <w:szCs w:val="24"/>
        </w:rPr>
      </w:pPr>
      <w:r w:rsidRPr="00816864">
        <w:rPr>
          <w:rFonts w:asciiTheme="majorHAnsi" w:hAnsiTheme="majorHAnsi"/>
          <w:b/>
          <w:sz w:val="24"/>
          <w:szCs w:val="24"/>
        </w:rPr>
        <w:t>During School Hours</w:t>
      </w:r>
    </w:p>
    <w:p w:rsidR="00B11EC4" w:rsidRPr="00816864" w:rsidRDefault="00B11EC4" w:rsidP="00A76897">
      <w:pPr>
        <w:pStyle w:val="NoSpacing"/>
        <w:numPr>
          <w:ilvl w:val="0"/>
          <w:numId w:val="14"/>
        </w:numPr>
        <w:ind w:left="567" w:right="-46" w:hanging="567"/>
        <w:jc w:val="both"/>
        <w:rPr>
          <w:rFonts w:asciiTheme="majorHAnsi" w:hAnsiTheme="majorHAnsi"/>
          <w:sz w:val="24"/>
          <w:szCs w:val="24"/>
        </w:rPr>
      </w:pPr>
      <w:r w:rsidRPr="00816864">
        <w:rPr>
          <w:rFonts w:asciiTheme="majorHAnsi" w:hAnsiTheme="majorHAnsi"/>
          <w:sz w:val="24"/>
          <w:szCs w:val="24"/>
        </w:rPr>
        <w:t>Parents</w:t>
      </w:r>
      <w:r w:rsidR="00FA026D" w:rsidRPr="00816864">
        <w:rPr>
          <w:rFonts w:asciiTheme="majorHAnsi" w:hAnsiTheme="majorHAnsi"/>
          <w:sz w:val="24"/>
          <w:szCs w:val="24"/>
        </w:rPr>
        <w:t>/carers</w:t>
      </w:r>
      <w:r w:rsidRPr="00816864">
        <w:rPr>
          <w:rFonts w:asciiTheme="majorHAnsi" w:hAnsiTheme="majorHAnsi"/>
          <w:sz w:val="24"/>
          <w:szCs w:val="24"/>
        </w:rPr>
        <w:t xml:space="preserve"> have the right to collect their child from school or authorise a relative or friend to collect their child during school hours.</w:t>
      </w:r>
    </w:p>
    <w:p w:rsidR="00B11EC4" w:rsidRPr="00816864" w:rsidRDefault="00B11EC4" w:rsidP="00A76897">
      <w:pPr>
        <w:pStyle w:val="NoSpacing"/>
        <w:numPr>
          <w:ilvl w:val="0"/>
          <w:numId w:val="14"/>
        </w:numPr>
        <w:ind w:left="567" w:right="-46" w:hanging="567"/>
        <w:jc w:val="both"/>
        <w:rPr>
          <w:rFonts w:asciiTheme="majorHAnsi" w:hAnsiTheme="majorHAnsi"/>
          <w:sz w:val="24"/>
          <w:szCs w:val="24"/>
        </w:rPr>
      </w:pPr>
      <w:r w:rsidRPr="00816864">
        <w:rPr>
          <w:rFonts w:asciiTheme="majorHAnsi" w:hAnsiTheme="majorHAnsi"/>
          <w:sz w:val="24"/>
          <w:szCs w:val="24"/>
        </w:rPr>
        <w:t xml:space="preserve">The school will only allow </w:t>
      </w:r>
      <w:r w:rsidR="00FA026D" w:rsidRPr="00816864">
        <w:rPr>
          <w:rFonts w:asciiTheme="majorHAnsi" w:hAnsiTheme="majorHAnsi"/>
          <w:sz w:val="24"/>
          <w:szCs w:val="24"/>
        </w:rPr>
        <w:t>children</w:t>
      </w:r>
      <w:r w:rsidRPr="00816864">
        <w:rPr>
          <w:rFonts w:asciiTheme="majorHAnsi" w:hAnsiTheme="majorHAnsi"/>
          <w:sz w:val="24"/>
          <w:szCs w:val="24"/>
        </w:rPr>
        <w:t xml:space="preserve"> to be collected by their parents</w:t>
      </w:r>
      <w:r w:rsidR="00FA026D" w:rsidRPr="00816864">
        <w:rPr>
          <w:rFonts w:asciiTheme="majorHAnsi" w:hAnsiTheme="majorHAnsi"/>
          <w:sz w:val="24"/>
          <w:szCs w:val="24"/>
        </w:rPr>
        <w:t>/carers</w:t>
      </w:r>
      <w:r w:rsidRPr="00816864">
        <w:rPr>
          <w:rFonts w:asciiTheme="majorHAnsi" w:hAnsiTheme="majorHAnsi"/>
          <w:sz w:val="24"/>
          <w:szCs w:val="24"/>
        </w:rPr>
        <w:t xml:space="preserve"> (subject to any specific Court Orders) or by a person who has been authorised by the parents</w:t>
      </w:r>
      <w:r w:rsidR="00FA026D" w:rsidRPr="00816864">
        <w:rPr>
          <w:rFonts w:asciiTheme="majorHAnsi" w:hAnsiTheme="majorHAnsi"/>
          <w:sz w:val="24"/>
          <w:szCs w:val="24"/>
        </w:rPr>
        <w:t>/carers</w:t>
      </w:r>
      <w:r w:rsidRPr="00816864">
        <w:rPr>
          <w:rFonts w:asciiTheme="majorHAnsi" w:hAnsiTheme="majorHAnsi"/>
          <w:sz w:val="24"/>
          <w:szCs w:val="24"/>
        </w:rPr>
        <w:t xml:space="preserve"> to do so.</w:t>
      </w:r>
    </w:p>
    <w:p w:rsidR="00B11EC4" w:rsidRPr="00816864" w:rsidRDefault="00B11EC4" w:rsidP="00A76897">
      <w:pPr>
        <w:pStyle w:val="NoSpacing"/>
        <w:numPr>
          <w:ilvl w:val="0"/>
          <w:numId w:val="14"/>
        </w:numPr>
        <w:ind w:left="567" w:right="-46" w:hanging="567"/>
        <w:jc w:val="both"/>
        <w:rPr>
          <w:rFonts w:asciiTheme="majorHAnsi" w:hAnsiTheme="majorHAnsi"/>
          <w:sz w:val="24"/>
          <w:szCs w:val="24"/>
        </w:rPr>
      </w:pPr>
      <w:r w:rsidRPr="00816864">
        <w:rPr>
          <w:rFonts w:asciiTheme="majorHAnsi" w:hAnsiTheme="majorHAnsi"/>
          <w:sz w:val="24"/>
          <w:szCs w:val="24"/>
        </w:rPr>
        <w:t>If the authorised person collecting the student is not known to the school, verification of identity using suitable photo identification (such as a driver’s licence) must be sighted.</w:t>
      </w:r>
    </w:p>
    <w:p w:rsidR="00B11EC4" w:rsidRPr="00816864" w:rsidRDefault="00B11EC4" w:rsidP="00A76897">
      <w:pPr>
        <w:pStyle w:val="NoSpacing"/>
        <w:numPr>
          <w:ilvl w:val="0"/>
          <w:numId w:val="14"/>
        </w:numPr>
        <w:ind w:left="567" w:right="-46" w:hanging="567"/>
        <w:jc w:val="both"/>
        <w:rPr>
          <w:rFonts w:asciiTheme="majorHAnsi" w:hAnsiTheme="majorHAnsi" w:cs="Arial"/>
          <w:sz w:val="24"/>
          <w:szCs w:val="24"/>
        </w:rPr>
      </w:pPr>
      <w:r w:rsidRPr="00816864">
        <w:rPr>
          <w:rFonts w:asciiTheme="majorHAnsi" w:hAnsiTheme="majorHAnsi"/>
          <w:sz w:val="24"/>
          <w:szCs w:val="24"/>
        </w:rPr>
        <w:t xml:space="preserve">The school will record the details of when a </w:t>
      </w:r>
      <w:r w:rsidR="00FA026D" w:rsidRPr="00816864">
        <w:rPr>
          <w:rFonts w:asciiTheme="majorHAnsi" w:hAnsiTheme="majorHAnsi"/>
          <w:sz w:val="24"/>
          <w:szCs w:val="24"/>
        </w:rPr>
        <w:t>child</w:t>
      </w:r>
      <w:r w:rsidRPr="00816864">
        <w:rPr>
          <w:rFonts w:asciiTheme="majorHAnsi" w:hAnsiTheme="majorHAnsi"/>
          <w:sz w:val="24"/>
          <w:szCs w:val="24"/>
        </w:rPr>
        <w:t xml:space="preserve"> has been collected early from school including the date and time, reason for the collection and the person who received the child (including this person’s signature).  </w:t>
      </w:r>
      <w:r w:rsidRPr="00816864">
        <w:rPr>
          <w:rFonts w:asciiTheme="majorHAnsi" w:hAnsiTheme="majorHAnsi" w:cs="Arial"/>
          <w:sz w:val="24"/>
          <w:szCs w:val="24"/>
        </w:rPr>
        <w:t>This form will be retained in line with the General Retention and Disposal Authority for School Records – Section 3.4.1(b) Parents’ Approval for Student Attendance.</w:t>
      </w:r>
    </w:p>
    <w:p w:rsidR="00B11EC4" w:rsidRPr="00816864" w:rsidRDefault="00B11EC4" w:rsidP="00A76897">
      <w:pPr>
        <w:pStyle w:val="NoSpacing"/>
        <w:ind w:left="567" w:right="-46" w:hanging="567"/>
        <w:jc w:val="both"/>
        <w:rPr>
          <w:rFonts w:asciiTheme="majorHAnsi" w:hAnsiTheme="majorHAnsi" w:cs="Arial"/>
          <w:sz w:val="24"/>
          <w:szCs w:val="24"/>
        </w:rPr>
      </w:pPr>
    </w:p>
    <w:p w:rsidR="00B11EC4" w:rsidRPr="00816864" w:rsidRDefault="00B11EC4" w:rsidP="00A76897">
      <w:pPr>
        <w:pStyle w:val="NoSpacing"/>
        <w:ind w:left="567" w:right="-46" w:hanging="567"/>
        <w:jc w:val="both"/>
        <w:rPr>
          <w:rFonts w:asciiTheme="majorHAnsi" w:hAnsiTheme="majorHAnsi"/>
          <w:b/>
          <w:sz w:val="24"/>
          <w:szCs w:val="24"/>
        </w:rPr>
      </w:pPr>
      <w:r w:rsidRPr="00816864">
        <w:rPr>
          <w:rFonts w:asciiTheme="majorHAnsi" w:hAnsiTheme="majorHAnsi"/>
          <w:b/>
          <w:sz w:val="24"/>
          <w:szCs w:val="24"/>
        </w:rPr>
        <w:t>After School Hours</w:t>
      </w:r>
    </w:p>
    <w:p w:rsidR="00B11EC4" w:rsidRPr="00816864" w:rsidRDefault="00B11EC4" w:rsidP="00A76897">
      <w:pPr>
        <w:pStyle w:val="NoSpacing"/>
        <w:numPr>
          <w:ilvl w:val="0"/>
          <w:numId w:val="15"/>
        </w:numPr>
        <w:ind w:left="567" w:right="-46" w:hanging="567"/>
        <w:jc w:val="both"/>
        <w:rPr>
          <w:rFonts w:asciiTheme="majorHAnsi" w:hAnsiTheme="majorHAnsi" w:cs="Arial"/>
          <w:sz w:val="24"/>
          <w:szCs w:val="24"/>
        </w:rPr>
      </w:pPr>
      <w:r w:rsidRPr="00816864">
        <w:rPr>
          <w:rFonts w:asciiTheme="majorHAnsi" w:hAnsiTheme="majorHAnsi" w:cs="Arial"/>
          <w:sz w:val="24"/>
          <w:szCs w:val="24"/>
        </w:rPr>
        <w:t>If a child who is normally collected from school is still present after normal collection time, the school will attempt to contact the parent/</w:t>
      </w:r>
      <w:r w:rsidR="00FA026D" w:rsidRPr="00816864">
        <w:rPr>
          <w:rFonts w:asciiTheme="majorHAnsi" w:hAnsiTheme="majorHAnsi" w:cs="Arial"/>
          <w:sz w:val="24"/>
          <w:szCs w:val="24"/>
        </w:rPr>
        <w:t>carer</w:t>
      </w:r>
      <w:r w:rsidRPr="00816864">
        <w:rPr>
          <w:rFonts w:asciiTheme="majorHAnsi" w:hAnsiTheme="majorHAnsi" w:cs="Arial"/>
          <w:sz w:val="24"/>
          <w:szCs w:val="24"/>
        </w:rPr>
        <w:t>, emergency contact or other known contacts.</w:t>
      </w:r>
    </w:p>
    <w:p w:rsidR="00B11EC4" w:rsidRPr="00816864" w:rsidRDefault="00B11EC4" w:rsidP="00A76897">
      <w:pPr>
        <w:pStyle w:val="NoSpacing"/>
        <w:numPr>
          <w:ilvl w:val="0"/>
          <w:numId w:val="15"/>
        </w:numPr>
        <w:ind w:left="567" w:right="-46" w:hanging="567"/>
        <w:jc w:val="both"/>
        <w:rPr>
          <w:rFonts w:asciiTheme="majorHAnsi" w:hAnsiTheme="majorHAnsi"/>
          <w:sz w:val="24"/>
          <w:szCs w:val="24"/>
        </w:rPr>
      </w:pPr>
      <w:r w:rsidRPr="00816864">
        <w:rPr>
          <w:rFonts w:asciiTheme="majorHAnsi" w:hAnsiTheme="majorHAnsi" w:cs="Arial"/>
          <w:sz w:val="24"/>
          <w:szCs w:val="24"/>
        </w:rPr>
        <w:t xml:space="preserve">If all reasonable attempts to locate the appropriate responsible adult fail and it is well beyond a reasonable collection time, the school will contact </w:t>
      </w:r>
      <w:r w:rsidRPr="00816864">
        <w:rPr>
          <w:rFonts w:asciiTheme="majorHAnsi" w:hAnsiTheme="majorHAnsi"/>
          <w:sz w:val="24"/>
          <w:szCs w:val="24"/>
        </w:rPr>
        <w:t xml:space="preserve">the police or Department of </w:t>
      </w:r>
      <w:r w:rsidR="0080729D" w:rsidRPr="00816864">
        <w:rPr>
          <w:rFonts w:asciiTheme="majorHAnsi" w:hAnsiTheme="majorHAnsi"/>
          <w:sz w:val="24"/>
          <w:szCs w:val="24"/>
        </w:rPr>
        <w:t xml:space="preserve">Health &amp; </w:t>
      </w:r>
      <w:r w:rsidRPr="00816864">
        <w:rPr>
          <w:rFonts w:asciiTheme="majorHAnsi" w:hAnsiTheme="majorHAnsi"/>
          <w:sz w:val="24"/>
          <w:szCs w:val="24"/>
        </w:rPr>
        <w:t xml:space="preserve">Human Services </w:t>
      </w:r>
      <w:r w:rsidR="0080729D" w:rsidRPr="00816864">
        <w:rPr>
          <w:rFonts w:asciiTheme="majorHAnsi" w:hAnsiTheme="majorHAnsi"/>
          <w:sz w:val="24"/>
          <w:szCs w:val="24"/>
        </w:rPr>
        <w:t xml:space="preserve">(DHHS) </w:t>
      </w:r>
      <w:r w:rsidRPr="00816864">
        <w:rPr>
          <w:rFonts w:asciiTheme="majorHAnsi" w:hAnsiTheme="majorHAnsi"/>
          <w:sz w:val="24"/>
          <w:szCs w:val="24"/>
        </w:rPr>
        <w:t>to arrange care and protection.</w:t>
      </w:r>
    </w:p>
    <w:p w:rsidR="00B11EC4" w:rsidRPr="00816864" w:rsidRDefault="00B11EC4" w:rsidP="00A76897">
      <w:pPr>
        <w:pStyle w:val="NoSpacing"/>
        <w:numPr>
          <w:ilvl w:val="0"/>
          <w:numId w:val="15"/>
        </w:numPr>
        <w:ind w:left="567" w:right="-46" w:hanging="567"/>
        <w:jc w:val="both"/>
        <w:rPr>
          <w:rFonts w:asciiTheme="majorHAnsi" w:hAnsiTheme="majorHAnsi"/>
          <w:sz w:val="24"/>
          <w:szCs w:val="24"/>
        </w:rPr>
      </w:pPr>
      <w:r w:rsidRPr="00816864">
        <w:rPr>
          <w:rFonts w:asciiTheme="majorHAnsi" w:hAnsiTheme="majorHAnsi"/>
          <w:sz w:val="24"/>
          <w:szCs w:val="24"/>
        </w:rPr>
        <w:t xml:space="preserve">The school will leave details of the </w:t>
      </w:r>
      <w:r w:rsidR="00FA026D" w:rsidRPr="00816864">
        <w:rPr>
          <w:rFonts w:asciiTheme="majorHAnsi" w:hAnsiTheme="majorHAnsi"/>
          <w:sz w:val="24"/>
          <w:szCs w:val="24"/>
        </w:rPr>
        <w:t>child</w:t>
      </w:r>
      <w:r w:rsidRPr="00816864">
        <w:rPr>
          <w:rFonts w:asciiTheme="majorHAnsi" w:hAnsiTheme="majorHAnsi"/>
          <w:sz w:val="24"/>
          <w:szCs w:val="24"/>
        </w:rPr>
        <w:t>’s whereabouts at the school office and if possible, with neighbours or other contacts.</w:t>
      </w:r>
    </w:p>
    <w:p w:rsidR="00B11EC4" w:rsidRPr="00816864" w:rsidRDefault="00B11EC4" w:rsidP="00A76897">
      <w:pPr>
        <w:pStyle w:val="NoSpacing"/>
        <w:numPr>
          <w:ilvl w:val="0"/>
          <w:numId w:val="16"/>
        </w:numPr>
        <w:ind w:left="567" w:right="-46" w:hanging="567"/>
        <w:jc w:val="both"/>
        <w:rPr>
          <w:rFonts w:asciiTheme="majorHAnsi" w:hAnsiTheme="majorHAnsi" w:cs="Arial"/>
          <w:sz w:val="24"/>
          <w:szCs w:val="24"/>
        </w:rPr>
      </w:pPr>
      <w:r w:rsidRPr="00816864">
        <w:rPr>
          <w:rFonts w:asciiTheme="majorHAnsi" w:hAnsiTheme="majorHAnsi"/>
          <w:sz w:val="24"/>
          <w:szCs w:val="24"/>
        </w:rPr>
        <w:t xml:space="preserve">Please refer also to the school’s </w:t>
      </w:r>
      <w:r w:rsidR="0080729D" w:rsidRPr="00816864">
        <w:rPr>
          <w:rFonts w:asciiTheme="majorHAnsi" w:hAnsiTheme="majorHAnsi"/>
          <w:i/>
          <w:sz w:val="24"/>
          <w:szCs w:val="24"/>
        </w:rPr>
        <w:t>Child Safe Policy</w:t>
      </w:r>
      <w:r w:rsidR="0080729D" w:rsidRPr="00816864">
        <w:rPr>
          <w:rFonts w:asciiTheme="majorHAnsi" w:hAnsiTheme="majorHAnsi"/>
          <w:sz w:val="24"/>
          <w:szCs w:val="24"/>
        </w:rPr>
        <w:t xml:space="preserve">, the </w:t>
      </w:r>
      <w:r w:rsidRPr="00816864">
        <w:rPr>
          <w:rFonts w:asciiTheme="majorHAnsi" w:hAnsiTheme="majorHAnsi"/>
          <w:i/>
          <w:sz w:val="24"/>
          <w:szCs w:val="24"/>
        </w:rPr>
        <w:t>Duty of Care Policy,</w:t>
      </w:r>
      <w:r w:rsidRPr="00816864">
        <w:rPr>
          <w:rFonts w:asciiTheme="majorHAnsi" w:hAnsiTheme="majorHAnsi"/>
          <w:sz w:val="24"/>
          <w:szCs w:val="24"/>
        </w:rPr>
        <w:t xml:space="preserve"> the </w:t>
      </w:r>
      <w:r w:rsidRPr="00816864">
        <w:rPr>
          <w:rFonts w:asciiTheme="majorHAnsi" w:hAnsiTheme="majorHAnsi"/>
          <w:i/>
          <w:sz w:val="24"/>
          <w:szCs w:val="24"/>
        </w:rPr>
        <w:t xml:space="preserve">Yard Duty/ </w:t>
      </w:r>
      <w:r w:rsidR="0080729D" w:rsidRPr="00816864">
        <w:rPr>
          <w:rFonts w:asciiTheme="majorHAnsi" w:hAnsiTheme="majorHAnsi"/>
          <w:i/>
          <w:sz w:val="24"/>
          <w:szCs w:val="24"/>
        </w:rPr>
        <w:t xml:space="preserve">On-Site </w:t>
      </w:r>
      <w:r w:rsidRPr="00816864">
        <w:rPr>
          <w:rFonts w:asciiTheme="majorHAnsi" w:hAnsiTheme="majorHAnsi"/>
          <w:i/>
          <w:sz w:val="24"/>
          <w:szCs w:val="24"/>
        </w:rPr>
        <w:t>Supervision Policy</w:t>
      </w:r>
      <w:r w:rsidRPr="00816864">
        <w:rPr>
          <w:rFonts w:asciiTheme="majorHAnsi" w:hAnsiTheme="majorHAnsi"/>
          <w:sz w:val="24"/>
          <w:szCs w:val="24"/>
        </w:rPr>
        <w:t xml:space="preserve"> and the </w:t>
      </w:r>
      <w:r w:rsidRPr="00816864">
        <w:rPr>
          <w:rFonts w:asciiTheme="majorHAnsi" w:hAnsiTheme="majorHAnsi"/>
          <w:i/>
          <w:sz w:val="24"/>
          <w:szCs w:val="24"/>
        </w:rPr>
        <w:t>School Hours Policy</w:t>
      </w:r>
      <w:r w:rsidR="0080729D" w:rsidRPr="00816864">
        <w:rPr>
          <w:rFonts w:asciiTheme="majorHAnsi" w:hAnsiTheme="majorHAnsi"/>
          <w:sz w:val="24"/>
          <w:szCs w:val="24"/>
        </w:rPr>
        <w:t>.</w:t>
      </w:r>
    </w:p>
    <w:p w:rsidR="00363708" w:rsidRPr="00816864" w:rsidRDefault="00363708" w:rsidP="00A76897">
      <w:pPr>
        <w:pStyle w:val="NoSpacing"/>
        <w:ind w:right="-46"/>
        <w:jc w:val="both"/>
        <w:rPr>
          <w:rFonts w:asciiTheme="majorHAnsi" w:hAnsiTheme="majorHAnsi"/>
          <w:noProof/>
          <w:sz w:val="24"/>
          <w:szCs w:val="24"/>
          <w:lang w:eastAsia="en-AU"/>
        </w:rPr>
      </w:pPr>
    </w:p>
    <w:p w:rsidR="00933320" w:rsidRPr="00816864" w:rsidRDefault="00933320" w:rsidP="00A76897">
      <w:pPr>
        <w:pStyle w:val="ListParagraph"/>
        <w:ind w:left="567" w:right="-46" w:hanging="567"/>
        <w:rPr>
          <w:rFonts w:asciiTheme="majorHAnsi" w:hAnsiTheme="majorHAnsi"/>
          <w:u w:val="single"/>
          <w:lang w:eastAsia="en-AU"/>
        </w:rPr>
      </w:pPr>
    </w:p>
    <w:p w:rsidR="00B11EC4" w:rsidRPr="00816864" w:rsidRDefault="00B11EC4" w:rsidP="00A76897">
      <w:pPr>
        <w:pStyle w:val="ListParagraph"/>
        <w:ind w:left="567" w:right="-46" w:hanging="567"/>
        <w:rPr>
          <w:rFonts w:asciiTheme="majorHAnsi" w:hAnsiTheme="majorHAnsi"/>
          <w:u w:val="single"/>
          <w:lang w:eastAsia="en-AU"/>
        </w:rPr>
      </w:pPr>
      <w:r w:rsidRPr="00816864">
        <w:rPr>
          <w:rFonts w:asciiTheme="majorHAnsi" w:hAnsiTheme="majorHAnsi"/>
          <w:u w:val="single"/>
          <w:lang w:eastAsia="en-AU"/>
        </w:rPr>
        <w:lastRenderedPageBreak/>
        <w:t>Evaluation</w:t>
      </w:r>
    </w:p>
    <w:p w:rsidR="005A62C7" w:rsidRPr="00816864" w:rsidRDefault="00B11EC4" w:rsidP="00A76897">
      <w:pPr>
        <w:ind w:right="-46"/>
        <w:jc w:val="both"/>
        <w:rPr>
          <w:rFonts w:asciiTheme="majorHAnsi" w:hAnsiTheme="majorHAnsi"/>
          <w:sz w:val="24"/>
          <w:szCs w:val="24"/>
        </w:rPr>
      </w:pPr>
      <w:r w:rsidRPr="00816864">
        <w:rPr>
          <w:rFonts w:asciiTheme="majorHAnsi" w:hAnsiTheme="majorHAnsi"/>
          <w:sz w:val="24"/>
          <w:szCs w:val="24"/>
        </w:rPr>
        <w:t>This policy will be reviewed as part of the school’s three-year review cycle or if guidelines change (latest update early September 2014).</w:t>
      </w:r>
    </w:p>
    <w:p w:rsidR="00B17813" w:rsidRPr="00816864" w:rsidRDefault="00B17813" w:rsidP="00A76897">
      <w:pPr>
        <w:pStyle w:val="ListParagraph"/>
        <w:ind w:left="567" w:right="-46" w:hanging="567"/>
        <w:rPr>
          <w:rFonts w:asciiTheme="majorHAnsi" w:hAnsiTheme="majorHAnsi"/>
          <w:u w:val="single"/>
          <w:lang w:eastAsia="en-AU"/>
        </w:rPr>
      </w:pPr>
      <w:r w:rsidRPr="00816864">
        <w:rPr>
          <w:rFonts w:asciiTheme="majorHAnsi" w:hAnsiTheme="majorHAnsi"/>
          <w:u w:val="single"/>
          <w:lang w:eastAsia="en-AU"/>
        </w:rPr>
        <w:t>Ratification</w:t>
      </w:r>
    </w:p>
    <w:p w:rsidR="00F1461A" w:rsidRPr="00816864" w:rsidRDefault="00B11EC4" w:rsidP="00A76897">
      <w:pPr>
        <w:pStyle w:val="ListParagraph"/>
        <w:ind w:left="567" w:right="-46" w:hanging="567"/>
        <w:rPr>
          <w:rFonts w:asciiTheme="majorHAnsi" w:hAnsiTheme="majorHAnsi"/>
        </w:rPr>
      </w:pPr>
      <w:r w:rsidRPr="00816864">
        <w:rPr>
          <w:rFonts w:asciiTheme="majorHAnsi" w:hAnsiTheme="majorHAnsi"/>
        </w:rPr>
        <w:t xml:space="preserve">This policy was ratified by </w:t>
      </w:r>
      <w:r w:rsidR="00211455" w:rsidRPr="00816864">
        <w:rPr>
          <w:rFonts w:asciiTheme="majorHAnsi" w:hAnsiTheme="majorHAnsi"/>
        </w:rPr>
        <w:t xml:space="preserve">the </w:t>
      </w:r>
      <w:r w:rsidR="00671E68" w:rsidRPr="00816864">
        <w:rPr>
          <w:rFonts w:asciiTheme="majorHAnsi" w:hAnsiTheme="majorHAnsi"/>
        </w:rPr>
        <w:t>College</w:t>
      </w:r>
      <w:r w:rsidRPr="00816864">
        <w:rPr>
          <w:rFonts w:asciiTheme="majorHAnsi" w:hAnsiTheme="majorHAnsi"/>
        </w:rPr>
        <w:t xml:space="preserve"> Council </w:t>
      </w:r>
      <w:r w:rsidR="00211455" w:rsidRPr="00816864">
        <w:rPr>
          <w:rFonts w:asciiTheme="majorHAnsi" w:hAnsiTheme="majorHAnsi"/>
        </w:rPr>
        <w:t>o</w:t>
      </w:r>
      <w:r w:rsidRPr="00816864">
        <w:rPr>
          <w:rFonts w:asciiTheme="majorHAnsi" w:hAnsiTheme="majorHAnsi"/>
        </w:rPr>
        <w:t xml:space="preserve">n </w:t>
      </w:r>
      <w:r w:rsidR="00B17813" w:rsidRPr="00816864">
        <w:rPr>
          <w:rFonts w:asciiTheme="majorHAnsi" w:hAnsiTheme="majorHAnsi"/>
        </w:rPr>
        <w:t>15</w:t>
      </w:r>
      <w:r w:rsidR="00B17813" w:rsidRPr="00816864">
        <w:rPr>
          <w:rFonts w:asciiTheme="majorHAnsi" w:hAnsiTheme="majorHAnsi"/>
          <w:vertAlign w:val="superscript"/>
        </w:rPr>
        <w:t>TH</w:t>
      </w:r>
      <w:r w:rsidR="00B17813" w:rsidRPr="00816864">
        <w:rPr>
          <w:rFonts w:asciiTheme="majorHAnsi" w:hAnsiTheme="majorHAnsi"/>
        </w:rPr>
        <w:t xml:space="preserve"> </w:t>
      </w:r>
      <w:r w:rsidR="00A76897" w:rsidRPr="00816864">
        <w:rPr>
          <w:rFonts w:asciiTheme="majorHAnsi" w:hAnsiTheme="majorHAnsi"/>
        </w:rPr>
        <w:t>February</w:t>
      </w:r>
      <w:r w:rsidR="00B17813" w:rsidRPr="00816864">
        <w:rPr>
          <w:rFonts w:asciiTheme="majorHAnsi" w:hAnsiTheme="majorHAnsi"/>
        </w:rPr>
        <w:t>, 2018.</w:t>
      </w:r>
    </w:p>
    <w:p w:rsidR="00B17813" w:rsidRPr="00816864" w:rsidRDefault="00B17813" w:rsidP="00A76897">
      <w:pPr>
        <w:pStyle w:val="ListParagraph"/>
        <w:ind w:left="567" w:right="-46" w:hanging="567"/>
        <w:rPr>
          <w:rFonts w:asciiTheme="majorHAnsi" w:hAnsiTheme="majorHAnsi"/>
        </w:rPr>
      </w:pPr>
    </w:p>
    <w:p w:rsidR="00B11EC4" w:rsidRPr="00816864" w:rsidRDefault="00B11EC4" w:rsidP="00A76897">
      <w:pPr>
        <w:pStyle w:val="ListParagraph"/>
        <w:ind w:left="567" w:right="-46" w:hanging="567"/>
        <w:rPr>
          <w:rFonts w:asciiTheme="majorHAnsi" w:hAnsiTheme="majorHAnsi"/>
          <w:u w:val="single"/>
          <w:lang w:eastAsia="en-AU"/>
        </w:rPr>
      </w:pPr>
      <w:r w:rsidRPr="00816864">
        <w:rPr>
          <w:rFonts w:asciiTheme="majorHAnsi" w:hAnsiTheme="majorHAnsi"/>
          <w:u w:val="single"/>
          <w:lang w:eastAsia="en-AU"/>
        </w:rPr>
        <w:t>Reference:</w:t>
      </w:r>
    </w:p>
    <w:p w:rsidR="00931966" w:rsidRPr="00816864" w:rsidRDefault="0028695A" w:rsidP="00A76897">
      <w:pPr>
        <w:ind w:right="-46"/>
        <w:jc w:val="both"/>
        <w:rPr>
          <w:rFonts w:asciiTheme="majorHAnsi" w:hAnsiTheme="majorHAnsi"/>
          <w:sz w:val="24"/>
          <w:szCs w:val="24"/>
        </w:rPr>
      </w:pPr>
      <w:hyperlink r:id="rId10" w:history="1">
        <w:r w:rsidR="00B11EC4" w:rsidRPr="00816864">
          <w:rPr>
            <w:rFonts w:asciiTheme="majorHAnsi" w:hAnsiTheme="majorHAnsi"/>
            <w:sz w:val="24"/>
            <w:szCs w:val="24"/>
          </w:rPr>
          <w:t>www.education.vic.gov.au/school/principals/spag/safety/pages/studentcollection.aspx</w:t>
        </w:r>
      </w:hyperlink>
      <w:r w:rsidR="00B17813" w:rsidRPr="00816864">
        <w:rPr>
          <w:rFonts w:asciiTheme="majorHAnsi" w:hAnsiTheme="majorHAnsi"/>
          <w:sz w:val="24"/>
          <w:szCs w:val="24"/>
        </w:rPr>
        <w:t xml:space="preserve"> </w:t>
      </w:r>
      <w:bookmarkEnd w:id="0"/>
    </w:p>
    <w:sectPr w:rsidR="00931966" w:rsidRPr="0081686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95A" w:rsidRDefault="0028695A" w:rsidP="005A62C7">
      <w:pPr>
        <w:spacing w:after="0" w:line="240" w:lineRule="auto"/>
      </w:pPr>
      <w:r>
        <w:separator/>
      </w:r>
    </w:p>
  </w:endnote>
  <w:endnote w:type="continuationSeparator" w:id="0">
    <w:p w:rsidR="0028695A" w:rsidRDefault="0028695A" w:rsidP="005A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42272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62C7" w:rsidRDefault="005A62C7" w:rsidP="007559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8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95A" w:rsidRDefault="0028695A" w:rsidP="005A62C7">
      <w:pPr>
        <w:spacing w:after="0" w:line="240" w:lineRule="auto"/>
      </w:pPr>
      <w:r>
        <w:separator/>
      </w:r>
    </w:p>
  </w:footnote>
  <w:footnote w:type="continuationSeparator" w:id="0">
    <w:p w:rsidR="0028695A" w:rsidRDefault="0028695A" w:rsidP="005A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521"/>
      <w:gridCol w:w="2495"/>
    </w:tblGrid>
    <w:tr w:rsidR="001A6F89" w:rsidTr="00E2005C">
      <w:trPr>
        <w:trHeight w:val="1691"/>
      </w:trPr>
      <w:tc>
        <w:tcPr>
          <w:tcW w:w="6912" w:type="dxa"/>
          <w:vAlign w:val="center"/>
        </w:tcPr>
        <w:p w:rsidR="001A6F89" w:rsidRPr="001A6F89" w:rsidRDefault="001A6F89" w:rsidP="00E2005C">
          <w:pPr>
            <w:tabs>
              <w:tab w:val="left" w:pos="2565"/>
            </w:tabs>
            <w:jc w:val="center"/>
            <w:rPr>
              <w:rFonts w:asciiTheme="majorHAnsi" w:hAnsiTheme="majorHAnsi"/>
            </w:rPr>
          </w:pPr>
          <w:r w:rsidRPr="001A6F89">
            <w:rPr>
              <w:rFonts w:asciiTheme="majorHAnsi" w:hAnsiTheme="majorHAnsi"/>
              <w:sz w:val="36"/>
            </w:rPr>
            <w:t xml:space="preserve">COLLECTION OF </w:t>
          </w:r>
          <w:r w:rsidR="00E2005C">
            <w:rPr>
              <w:rFonts w:asciiTheme="majorHAnsi" w:hAnsiTheme="majorHAnsi"/>
              <w:sz w:val="36"/>
            </w:rPr>
            <w:t>STUDENTS</w:t>
          </w:r>
          <w:r w:rsidRPr="001A6F89">
            <w:rPr>
              <w:rFonts w:asciiTheme="majorHAnsi" w:hAnsiTheme="majorHAnsi"/>
              <w:sz w:val="36"/>
            </w:rPr>
            <w:t xml:space="preserve"> POLICY</w:t>
          </w:r>
        </w:p>
      </w:tc>
      <w:tc>
        <w:tcPr>
          <w:tcW w:w="2694" w:type="dxa"/>
        </w:tcPr>
        <w:p w:rsidR="001A6F89" w:rsidRDefault="001A6F89" w:rsidP="001A6F89">
          <w:pPr>
            <w:pStyle w:val="Title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55FCBAA" wp14:editId="271517D8">
                <wp:simplePos x="0" y="0"/>
                <wp:positionH relativeFrom="column">
                  <wp:posOffset>324485</wp:posOffset>
                </wp:positionH>
                <wp:positionV relativeFrom="paragraph">
                  <wp:posOffset>59055</wp:posOffset>
                </wp:positionV>
                <wp:extent cx="908322" cy="952500"/>
                <wp:effectExtent l="0" t="0" r="635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322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A62C7" w:rsidRPr="00E2005C" w:rsidRDefault="005A62C7" w:rsidP="001A6F89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3182F"/>
    <w:multiLevelType w:val="hybridMultilevel"/>
    <w:tmpl w:val="320A11A6"/>
    <w:lvl w:ilvl="0" w:tplc="E9A63CAE">
      <w:numFmt w:val="bullet"/>
      <w:lvlText w:val="─"/>
      <w:lvlJc w:val="left"/>
      <w:pPr>
        <w:ind w:left="1287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0D086B"/>
    <w:multiLevelType w:val="hybridMultilevel"/>
    <w:tmpl w:val="5A086C2C"/>
    <w:lvl w:ilvl="0" w:tplc="479812EC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485EC6"/>
    <w:multiLevelType w:val="hybridMultilevel"/>
    <w:tmpl w:val="82347488"/>
    <w:lvl w:ilvl="0" w:tplc="E9A63CAE">
      <w:numFmt w:val="bullet"/>
      <w:lvlText w:val="─"/>
      <w:lvlJc w:val="left"/>
      <w:pPr>
        <w:ind w:left="1287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15689A"/>
    <w:multiLevelType w:val="hybridMultilevel"/>
    <w:tmpl w:val="3444A22E"/>
    <w:lvl w:ilvl="0" w:tplc="E9A63CAE">
      <w:numFmt w:val="bullet"/>
      <w:lvlText w:val="─"/>
      <w:lvlJc w:val="left"/>
      <w:pPr>
        <w:ind w:left="1287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5C192A"/>
    <w:multiLevelType w:val="hybridMultilevel"/>
    <w:tmpl w:val="3CE209F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2F0567A"/>
    <w:multiLevelType w:val="hybridMultilevel"/>
    <w:tmpl w:val="2FC4F310"/>
    <w:lvl w:ilvl="0" w:tplc="E9A63CAE">
      <w:numFmt w:val="bullet"/>
      <w:lvlText w:val="─"/>
      <w:lvlJc w:val="left"/>
      <w:pPr>
        <w:ind w:left="1287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32E22E6"/>
    <w:multiLevelType w:val="hybridMultilevel"/>
    <w:tmpl w:val="FF82CC6A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8846475"/>
    <w:multiLevelType w:val="hybridMultilevel"/>
    <w:tmpl w:val="57DC0BB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51902C0"/>
    <w:multiLevelType w:val="hybridMultilevel"/>
    <w:tmpl w:val="2BB2A1C4"/>
    <w:lvl w:ilvl="0" w:tplc="E9A63CAE">
      <w:numFmt w:val="bullet"/>
      <w:lvlText w:val="─"/>
      <w:lvlJc w:val="left"/>
      <w:pPr>
        <w:ind w:left="1287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F181A79"/>
    <w:multiLevelType w:val="hybridMultilevel"/>
    <w:tmpl w:val="7C9AC180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EF35892"/>
    <w:multiLevelType w:val="hybridMultilevel"/>
    <w:tmpl w:val="4808BF5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3F2126A"/>
    <w:multiLevelType w:val="hybridMultilevel"/>
    <w:tmpl w:val="D5CCAEF4"/>
    <w:lvl w:ilvl="0" w:tplc="E9A63CAE">
      <w:numFmt w:val="bullet"/>
      <w:lvlText w:val="─"/>
      <w:lvlJc w:val="left"/>
      <w:pPr>
        <w:ind w:left="1287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5D73CEB"/>
    <w:multiLevelType w:val="hybridMultilevel"/>
    <w:tmpl w:val="95A2DB8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1551137"/>
    <w:multiLevelType w:val="hybridMultilevel"/>
    <w:tmpl w:val="5E765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02D6D"/>
    <w:multiLevelType w:val="hybridMultilevel"/>
    <w:tmpl w:val="99FC0184"/>
    <w:lvl w:ilvl="0" w:tplc="E9A63CAE">
      <w:numFmt w:val="bullet"/>
      <w:lvlText w:val="─"/>
      <w:lvlJc w:val="left"/>
      <w:pPr>
        <w:ind w:left="1571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72D3CC6"/>
    <w:multiLevelType w:val="hybridMultilevel"/>
    <w:tmpl w:val="87B82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B154D"/>
    <w:multiLevelType w:val="hybridMultilevel"/>
    <w:tmpl w:val="D6BA21C6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"/>
  </w:num>
  <w:num w:numId="5">
    <w:abstractNumId w:val="4"/>
  </w:num>
  <w:num w:numId="6">
    <w:abstractNumId w:val="16"/>
  </w:num>
  <w:num w:numId="7">
    <w:abstractNumId w:val="6"/>
  </w:num>
  <w:num w:numId="8">
    <w:abstractNumId w:val="9"/>
  </w:num>
  <w:num w:numId="9">
    <w:abstractNumId w:val="14"/>
  </w:num>
  <w:num w:numId="10">
    <w:abstractNumId w:val="13"/>
  </w:num>
  <w:num w:numId="11">
    <w:abstractNumId w:val="15"/>
  </w:num>
  <w:num w:numId="12">
    <w:abstractNumId w:val="11"/>
  </w:num>
  <w:num w:numId="13">
    <w:abstractNumId w:val="0"/>
  </w:num>
  <w:num w:numId="14">
    <w:abstractNumId w:val="3"/>
  </w:num>
  <w:num w:numId="15">
    <w:abstractNumId w:val="2"/>
  </w:num>
  <w:num w:numId="16">
    <w:abstractNumId w:val="8"/>
  </w:num>
  <w:num w:numId="1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9C"/>
    <w:rsid w:val="00011BAA"/>
    <w:rsid w:val="000276EB"/>
    <w:rsid w:val="00091DD9"/>
    <w:rsid w:val="00135515"/>
    <w:rsid w:val="001A6F89"/>
    <w:rsid w:val="001D6C99"/>
    <w:rsid w:val="00211455"/>
    <w:rsid w:val="0028695A"/>
    <w:rsid w:val="002C7F9C"/>
    <w:rsid w:val="002E46DB"/>
    <w:rsid w:val="00325C80"/>
    <w:rsid w:val="003562AC"/>
    <w:rsid w:val="00363708"/>
    <w:rsid w:val="0036563F"/>
    <w:rsid w:val="00365E49"/>
    <w:rsid w:val="003A073E"/>
    <w:rsid w:val="003C0605"/>
    <w:rsid w:val="003D6325"/>
    <w:rsid w:val="004936BB"/>
    <w:rsid w:val="005A62C7"/>
    <w:rsid w:val="005E3B6A"/>
    <w:rsid w:val="006342C1"/>
    <w:rsid w:val="00671E68"/>
    <w:rsid w:val="00701CB8"/>
    <w:rsid w:val="00722273"/>
    <w:rsid w:val="0075599C"/>
    <w:rsid w:val="00784901"/>
    <w:rsid w:val="007A3168"/>
    <w:rsid w:val="007C35C5"/>
    <w:rsid w:val="008001EE"/>
    <w:rsid w:val="0080729D"/>
    <w:rsid w:val="00816864"/>
    <w:rsid w:val="008D0106"/>
    <w:rsid w:val="008F6296"/>
    <w:rsid w:val="00904532"/>
    <w:rsid w:val="00912DA4"/>
    <w:rsid w:val="00931966"/>
    <w:rsid w:val="00933320"/>
    <w:rsid w:val="00992440"/>
    <w:rsid w:val="009C30C4"/>
    <w:rsid w:val="00A76897"/>
    <w:rsid w:val="00A97010"/>
    <w:rsid w:val="00AA22FC"/>
    <w:rsid w:val="00AA29D3"/>
    <w:rsid w:val="00AB2816"/>
    <w:rsid w:val="00B11EC4"/>
    <w:rsid w:val="00B17813"/>
    <w:rsid w:val="00B32355"/>
    <w:rsid w:val="00B85E6B"/>
    <w:rsid w:val="00BE2EA6"/>
    <w:rsid w:val="00BE67C8"/>
    <w:rsid w:val="00C35932"/>
    <w:rsid w:val="00D02305"/>
    <w:rsid w:val="00D42A2E"/>
    <w:rsid w:val="00DB36B6"/>
    <w:rsid w:val="00DC79AA"/>
    <w:rsid w:val="00DD0BCB"/>
    <w:rsid w:val="00E2005C"/>
    <w:rsid w:val="00E229EA"/>
    <w:rsid w:val="00E47888"/>
    <w:rsid w:val="00E92890"/>
    <w:rsid w:val="00F1461A"/>
    <w:rsid w:val="00F30C7C"/>
    <w:rsid w:val="00F405D3"/>
    <w:rsid w:val="00FA026D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D4555"/>
  <w15:chartTrackingRefBased/>
  <w15:docId w15:val="{6353D6AB-E594-4CF4-9987-57FC6220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E4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65E49"/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365E4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65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E3B6A"/>
    <w:rPr>
      <w:b w:val="0"/>
      <w:bCs w:val="0"/>
      <w:i/>
      <w:iCs/>
    </w:rPr>
  </w:style>
  <w:style w:type="character" w:styleId="Strong">
    <w:name w:val="Strong"/>
    <w:uiPriority w:val="22"/>
    <w:qFormat/>
    <w:rsid w:val="003A073E"/>
    <w:rPr>
      <w:b/>
      <w:bCs/>
      <w:i w:val="0"/>
      <w:iCs w:val="0"/>
    </w:rPr>
  </w:style>
  <w:style w:type="paragraph" w:styleId="Footer">
    <w:name w:val="footer"/>
    <w:basedOn w:val="Normal"/>
    <w:link w:val="FooterChar"/>
    <w:uiPriority w:val="99"/>
    <w:unhideWhenUsed/>
    <w:rsid w:val="005A6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2C7"/>
  </w:style>
  <w:style w:type="paragraph" w:styleId="Title">
    <w:name w:val="Title"/>
    <w:basedOn w:val="Normal"/>
    <w:link w:val="TitleChar"/>
    <w:qFormat/>
    <w:rsid w:val="001A6F89"/>
    <w:pPr>
      <w:spacing w:after="0" w:line="240" w:lineRule="auto"/>
      <w:jc w:val="center"/>
    </w:pPr>
    <w:rPr>
      <w:rFonts w:asciiTheme="majorHAnsi" w:eastAsia="Times New Roman" w:hAnsiTheme="majorHAnsi" w:cs="Times New Roman"/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A6F89"/>
    <w:rPr>
      <w:rFonts w:asciiTheme="majorHAnsi" w:eastAsia="Times New Roman" w:hAnsiTheme="majorHAnsi" w:cs="Times New Roman"/>
      <w:b/>
      <w:caps/>
      <w:sz w:val="28"/>
      <w:szCs w:val="24"/>
    </w:rPr>
  </w:style>
  <w:style w:type="table" w:styleId="TableGrid">
    <w:name w:val="Table Grid"/>
    <w:basedOn w:val="TableNormal"/>
    <w:rsid w:val="001A6F8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ducation.vic.gov.au/school/principals/spag/safety/pages/studentcollection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1C7C0-3A1D-417C-B3DC-2B49827027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3C52D-C942-4B81-A485-90F7CE6B7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85ADFC-56FF-4234-BFA9-51DEDFA12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Anna Rigoni</cp:lastModifiedBy>
  <cp:revision>12</cp:revision>
  <dcterms:created xsi:type="dcterms:W3CDTF">2017-02-14T06:01:00Z</dcterms:created>
  <dcterms:modified xsi:type="dcterms:W3CDTF">2017-12-31T05:18:00Z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